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88"/>
        <w:jc w:val="right"/>
      </w:pPr>
      <w:r>
        <w:t xml:space="preserve">____________________, dnia ____________________ r.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ZGODA NA WYKONANIE ROBÓT BUDOWLANYCH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oświadczenie właściciela (współwłaściciela) nieruchomości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Każdy współwłaściciel może podpisać osobny egzemplarz albo wszyscy jeden wspólny.</w:t>
      </w:r>
    </w:p>
    <w:p>
      <w:pPr>
        <w:keepNext/>
        <w:spacing w:after="60" w:before="0"/>
      </w:pPr>
      <w:r>
        <w:rPr>
          <w:b/>
          <w:bCs/>
        </w:rPr>
        <w:t xml:space="preserve">Właściciel (współwłaściciel) nieruchomości</w:t>
      </w:r>
    </w:p>
    <w:p>
      <w:pPr>
        <w:tabs>
          <w:tab w:val="right" w:pos="9412" w:leader="underscore"/>
        </w:tabs>
        <w:spacing w:after="70" w:line="288"/>
      </w:pPr>
      <w:r>
        <w:t xml:space="preserve">Imię i nazwisko: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PESEL: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Adres zamieszkania: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Inwestor</w:t>
      </w:r>
    </w:p>
    <w:p>
      <w:pPr>
        <w:tabs>
          <w:tab w:val="right" w:pos="9412" w:leader="underscore"/>
        </w:tabs>
        <w:spacing w:after="70" w:line="288"/>
      </w:pPr>
      <w:r>
        <w:t xml:space="preserve">Imię i nazwisko lub nazwa: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PESEL lub NIP: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Adres: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Nieruchomość</w:t>
      </w:r>
    </w:p>
    <w:p>
      <w:pPr>
        <w:spacing w:after="80" w:line="288"/>
      </w:pPr>
      <w:r>
        <w:t xml:space="preserve">Oświadczam, że przysługuje mi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udział we współwłasności wynoszący 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użytkowania wieczystego (udział ______)  nieruchomości położonej w ____________________ przy ul. ______________________________, oznaczonej jako działka ewidencyjna nr ____________ w obrębie ______________________, dla której Sąd Rejonowy ______________________ prowadzi księgę wieczystą nr ______________________.</w:t>
      </w:r>
    </w:p>
    <w:p>
      <w:pPr>
        <w:tabs>
          <w:tab w:val="right" w:pos="9412" w:leader="underscore"/>
        </w:tabs>
        <w:spacing w:after="80" w:line="288"/>
      </w:pPr>
      <w:r>
        <w:t xml:space="preserve">Pozostali współwłaściciele (jeżeli są):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Zgoda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Wyrażam zgodę na wykonanie przez Inwestora na tej nieruchomości następujących robót budowlanych:</w:t>
      </w:r>
    </w:p>
    <w:p>
      <w:pPr>
        <w:tabs>
          <w:tab w:val="right" w:pos="9412" w:leader="underscore"/>
        </w:tabs>
        <w:spacing w:after="80" w:line="288"/>
        <w:ind w:left="397"/>
      </w:pPr>
      <w:r>
        <w:tab/>
      </w:r>
    </w:p>
    <w:p>
      <w:pPr>
        <w:tabs>
          <w:tab w:val="right" w:pos="9412" w:leader="underscore"/>
        </w:tabs>
        <w:spacing w:after="80" w:line="288"/>
        <w:ind w:left="397"/>
      </w:pPr>
      <w:r>
        <w:tab/>
      </w:r>
    </w:p>
    <w:p>
      <w:pPr>
        <w:spacing w:after="80" w:line="288"/>
        <w:ind w:left="397"/>
      </w:pPr>
      <w:r>
        <w:t xml:space="preserve">zgodnie ze zgłoszeniem (projektem) sporządzonym przez Inwestora,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którego kopię otrzymałem / otrzymałam.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 tym zakresie przyznaję Inwestorowi prawo do dysponowania nieruchomością na cele budowlane, w szczególności do dokonania zgłoszenia lub złożenia wniosku o pozwolenie na budowę, złożenia oświadczenia o posiadanym prawie do dysponowania nieruchomością na cele budowlane, wejścia na nieruchomość i wykonania na niej robót.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Zgoda obejmuje także: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przyłącza i instalacje niezbędne do korzystania z obiektu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czasowe zajęcie części działki na plac budowy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Zgoda jest udzielona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dnia zakończenia robót, nie dłużej niż do ____________________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nieoznaczony.</w:t>
      </w:r>
    </w:p>
    <w:p>
      <w:pPr>
        <w:keepNext/>
        <w:keepLines/>
        <w:pageBreakBefore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Koszty i nakłady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Koszty robót ponosi Inwestor.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Nakłady Inwestora na nieruchomość: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podlegają zwrotowi,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podlegają zwrotowi w wysokości i na zasadach, które Strony określą w odrębnej umowie,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______________________________________________.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Oświadczam, że wiem, iż budynek lub inne urządzenie trwale związane z gruntem staje się częścią składową nieruchomości (art. 48 i art. 191 Kodeksu cywilnego), chyba że przepis szczególny stanowi inaczej.</w:t>
      </w:r>
    </w:p>
    <w:tbl>
      <w:tblPr>
        <w:tblW w:type="dxa" w:w="94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6"/>
        <w:gridCol w:w="900"/>
        <w:gridCol w:w="4256"/>
      </w:tblGrid>
      <w:tr>
        <w:trPr>
          <w:cantSplit/>
          <w:trHeight w:val="800" w:hRule="atLeast"/>
        </w:trPr>
        <w:tc>
          <w:tcPr>
            <w:tcW w:type="dxa" w:w="4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256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właściciela (współwłaściciela)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256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Inwestora (przyjmuję zgodę)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Zgoda na wykonanie robót — wskazówki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oświadczenia. Nie podpisuj jej i nie składaj.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Zgoda przydaje się, gdy inwestor nie jest jedynym właścicielem działki: buduje na działce rodziców, na działce należącej do kilku współwłaścicieli albo jako najemca lub dzierżawca.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Na budowę na nieruchomości wspólnej potrzebna jest zgoda wszystkich współwłaścicieli, bo przekracza ona zwykły zarząd (art. 199 Kodeksu cywilnego; tak np. NSA w wyroku z 25 czerwca 2024 r., II OSK 2476/21). Bez niej inwestor nie powinien składać oświadczenia o prawie do dysponowania nieruchomością na cele budowlane.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Przy wspólności majątkowej małżeńskiej orzecznictwo nie jest jednolite. Najbezpieczniej, gdy inwestorami są oboje małżonkowie albo drugi małżonek podpisze tę zgodę.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Urząd zwykle nie żąda tej zgody, ale jest ona dowodem, że oświadczenie PB-5 było prawdziwe. Zachowaj oryginał. Do zgłoszenia możesz dołączyć kopię.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Pamiętaj, że budynek trwale związany z gruntem należy do właściciela gruntu (art. 48 i 191 KC). Garaż zbudowany przez syna na działce rodziców jest własnością rodziców. Jeśli ma być inaczej, najpierw przenieście własność działki lub jej części, np. umową darowizny u notariusza.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Rozliczenie nakładów warto ustalić z góry. Bez umowy spór o zwrot kosztów budowy rozstrzyga sąd na podstawie przepisów o nakładach i o bezpodstawnym wzbogaceniu.</w:t>
      </w:r>
    </w:p>
    <w:p>
      <w:pPr>
        <w:pStyle w:val="ListParagraph"/>
        <w:numPr>
          <w:ilvl w:val="0"/>
          <w:numId w:val="4"/>
        </w:numPr>
        <w:spacing w:after="70" w:line="264"/>
      </w:pPr>
      <w:r>
        <w:rPr>
          <w:sz w:val="19"/>
          <w:szCs w:val="19"/>
        </w:rPr>
        <w:t xml:space="preserve">Podpis pod zgodą możesz poświadczyć u notariusza. Nie jest to obowiązkowe, ale utrudnia późniejsze kwestionowanie zgody.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3r-wmndkaz4wilblhdd_a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Zgoda na wykonanie robót budowlanych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-wmndkaz4wilblhdd_a" Type="http://schemas.openxmlformats.org/officeDocument/2006/relationships/hyperlink" Target="https://www.notalot.pl/wiedza/nieruchomosci/wzor-zgloszenia-robot-budowlanych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właściciela lub współwłaściciela na wykonanie robót budowlanych — wzór</dc:title>
  <dc:subject>Wzór zgody właściciela (współwłaściciela) nieruchomości na wykonanie robót budowlanych i dysponowanie nieruchomością na cele budowlane</dc:subject>
  <dc:creator>Notalot.pl</dc:creator>
  <cp:keywords>zgoda współwłaściciela na roboty budowlane, zgoda właściciela na budowę, prawo do dysponowania nieruchomością na cele budowlane</cp:keywords>
  <dc:description>Wzór zgody na wykonanie robót budowlanych. Objaśnienia: https://www.notalot.pl/wiedza/nieruchomosci/wzor-zgloszenia-robot-budowlanych/</dc:description>
  <cp:lastModifiedBy>Notalot.pl</cp:lastModifiedBy>
  <cp:revision>1</cp:revision>
  <dcterms:created xsi:type="dcterms:W3CDTF">2026-09-22T19:40:39.678Z</dcterms:created>
  <dcterms:modified xsi:type="dcterms:W3CDTF">2026-09-22T19:40:39.678Z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