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288"/>
        <w:jc w:val="right"/>
      </w:pPr>
      <w:r>
        <w:t xml:space="preserve">____________________, dnia ____________________ r.</w:t>
      </w:r>
    </w:p>
    <w:p>
      <w:pPr>
        <w:tabs>
          <w:tab w:val="right" w:pos="8730" w:leader="underscore"/>
        </w:tabs>
        <w:spacing w:after="30" w:line="288"/>
        <w:ind w:left="4300"/>
      </w:pPr>
      <w:r>
        <w:rPr>
          <w:b/>
          <w:bCs/>
        </w:rPr>
        <w:t xml:space="preserve">Sąd Rejonowy</w:t>
      </w:r>
      <w:r>
        <w:t xml:space="preserve"> </w:t>
      </w:r>
      <w:r>
        <w:tab/>
      </w:r>
    </w:p>
    <w:p>
      <w:pPr>
        <w:tabs>
          <w:tab w:val="right" w:pos="8730" w:leader="underscore"/>
        </w:tabs>
        <w:spacing w:after="70" w:line="288"/>
        <w:ind w:left="4300"/>
      </w:pPr>
      <w:r>
        <w:tab/>
      </w:r>
    </w:p>
    <w:p>
      <w:pPr>
        <w:spacing w:after="30" w:line="288"/>
        <w:ind w:left="4300"/>
      </w:pPr>
      <w:r>
        <w:t xml:space="preserve">Wydział Rodzinny i Nieletnich</w:t>
      </w:r>
    </w:p>
    <w:p>
      <w:pPr>
        <w:tabs>
          <w:tab w:val="right" w:pos="8730" w:leader="underscore"/>
        </w:tabs>
        <w:spacing w:after="120" w:line="288"/>
        <w:ind w:left="4300"/>
      </w:pPr>
      <w:r>
        <w:t xml:space="preserve">adres:  </w:t>
      </w:r>
      <w:r>
        <w:tab/>
      </w:r>
    </w:p>
    <w:p>
      <w:pPr>
        <w:keepNext/>
        <w:spacing w:after="60" w:before="100"/>
      </w:pPr>
      <w:r>
        <w:rPr>
          <w:b/>
          <w:bCs/>
        </w:rPr>
        <w:t xml:space="preserve">Wnioskodawca (rodzic)</w:t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PESEL: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Telefon i e-mail (nieobowiązkowo):  </w:t>
      </w:r>
      <w:r>
        <w:tab/>
      </w:r>
    </w:p>
    <w:p>
      <w:pPr>
        <w:keepNext/>
        <w:spacing w:after="60" w:before="100"/>
      </w:pPr>
      <w:r>
        <w:rPr>
          <w:b/>
          <w:bCs/>
        </w:rPr>
        <w:t xml:space="preserve">Uczestnik (drugi rodzic)</w:t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PESEL (jeśli jest znany):  </w:t>
      </w:r>
      <w:r>
        <w:tab/>
      </w:r>
    </w:p>
    <w:p>
      <w:pPr>
        <w:keepNext/>
        <w:spacing w:after="60" w:before="100"/>
      </w:pPr>
      <w:r>
        <w:rPr>
          <w:b/>
          <w:bCs/>
        </w:rPr>
        <w:t xml:space="preserve">Dotyczy małoletniego</w:t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Data urodzenia i PESEL:  </w:t>
      </w:r>
      <w:r>
        <w:tab/>
      </w:r>
    </w:p>
    <w:p>
      <w:pPr>
        <w:tabs>
          <w:tab w:val="right" w:pos="8730" w:leader="underscore"/>
        </w:tabs>
        <w:spacing w:after="30" w:line="288"/>
        <w:ind w:left="397"/>
      </w:pPr>
      <w:r>
        <w:t xml:space="preserve">Adres zamieszkania dziecka:  </w:t>
      </w:r>
      <w:r>
        <w:tab/>
      </w:r>
    </w:p>
    <w:p>
      <w:pPr>
        <w:spacing w:after="220" w:before="200" w:line="288"/>
      </w:pPr>
      <w:r>
        <w:rPr>
          <w:b/>
          <w:bCs/>
        </w:rPr>
        <w:t xml:space="preserve">Opłata sądowa:</w:t>
      </w:r>
      <w:r>
        <w:t xml:space="preserve">  100 zł</w:t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WNIOSEK O ZGODĘ NA WYJAZD DZIECKA ZA GRANICĘ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rozstrzygnięcie o istotnej sprawie dziecka (art. 97 § 2 Kodeksu rodzinnego i opiekuńczego)</w:t>
      </w:r>
    </w:p>
    <w:p>
      <w:pPr>
        <w:spacing w:after="150" w:before="60"/>
        <w:jc w:val="center"/>
      </w:pPr>
      <w:r>
        <w:rPr>
          <w:i/>
          <w:iCs/>
          <w:color w:val="6B6B6B"/>
          <w:sz w:val="18"/>
          <w:szCs w:val="18"/>
        </w:rPr>
        <w:t xml:space="preserve">Zaznacz ☒ właściwe pola i uzupełnij linie. Niepotrzebne warianty i tę instrukcję usuń przed wydrukiem.</w:t>
      </w:r>
    </w:p>
    <w:p>
      <w:pPr>
        <w:spacing w:after="100" w:line="288"/>
      </w:pPr>
      <w:r>
        <w:t xml:space="preserve">Na podstawie art. 97 § 2 Kodeksu rodzinnego i opiekuńczego wnoszę o:</w:t>
      </w:r>
    </w:p>
    <w:p>
      <w:pPr>
        <w:spacing w:after="90" w:line="288"/>
        <w:ind w:left="397" w:hanging="397"/>
      </w:pPr>
      <w:r>
        <w:t xml:space="preserve">1.  wyrażenie zgody na wyjazd małoletniego ______________________________ (imię i nazwisko) do ______________________________ (kraj, a przy podróży lądowej także kraje tranzytowe) w okresie od dnia ____________________ r. do dnia ____________________ r., pod opieką ______________________________ (imię i nazwisko, kim jest dla dziecka), zastępującej zgodę uczestnika;</w:t>
      </w:r>
    </w:p>
    <w:p>
      <w:pPr>
        <w:spacing w:after="90" w:line="288"/>
        <w:ind w:left="397" w:hanging="397"/>
      </w:pPr>
      <w:r>
        <w:t xml:space="preserve">2.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wyrażenie zgody na wydanie małoletniemu paszportu, zastępującej zgodę uczestnika (art. 43 ust. 5 ustawy z dnia 27 stycznia 2022 r. o dokumentach paszportowych);</w:t>
      </w:r>
    </w:p>
    <w:p>
      <w:pPr>
        <w:spacing w:after="90" w:line="288"/>
        <w:ind w:left="397" w:hanging="397"/>
      </w:pPr>
      <w:r>
        <w:t xml:space="preserve">3.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wyznaczenie rozprawy w terminie, który pozwoli wydać postanowienie przed planowanym wyjazdem, czyli przed dniem ____________________ r.;</w:t>
      </w:r>
    </w:p>
    <w:p>
      <w:pPr>
        <w:spacing w:after="90" w:line="288"/>
        <w:ind w:left="397" w:hanging="397"/>
      </w:pPr>
      <w:r>
        <w:t xml:space="preserve">4.  dopuszczenie dowodów z dokumentów załączonych do wniosku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oraz z przesłuchania uczestników, na okoliczności wskazane w uzasadnieniu.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Uzasadnienie</w:t>
      </w:r>
    </w:p>
    <w:p>
      <w:pPr>
        <w:keepNext/>
        <w:spacing w:after="60" w:before="60"/>
      </w:pPr>
      <w:r>
        <w:rPr>
          <w:b/>
          <w:bCs/>
        </w:rPr>
        <w:t xml:space="preserve">1. Władza rodzicielska</w:t>
      </w:r>
    </w:p>
    <w:p>
      <w:pPr>
        <w:spacing w:after="50" w:line="288"/>
      </w:pPr>
      <w:r>
        <w:t xml:space="preserve">Wnioskodawca i uczestnik są rodzicami małoletniego. Władza rodzicielska przysługuje obojgu.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Wyrokiem ____________________ z dnia ____________________ r., sygn. akt ____________________, sąd ______________________________ (np. rozwiązał małżeństwo, pozostawił władzę rodzicielską obojgu rodzicom i ustalił miejsce zamieszkania dziecka przy wnioskodawcy).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Małoletni mieszka z wnioskodawcą.</w:t>
      </w:r>
    </w:p>
    <w:p>
      <w:pPr>
        <w:spacing w:after="60" w:line="288"/>
      </w:pPr>
      <w:r>
        <w:rPr>
          <w:i/>
          <w:iCs/>
        </w:rPr>
        <w:t xml:space="preserve">Dowód: odpis skrócony aktu urodzenia małoletniego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i/>
          <w:iCs/>
        </w:rPr>
        <w:t xml:space="preserve"> </w:t>
      </w:r>
      <w:r>
        <w:rPr>
          <w:i/>
          <w:iCs/>
        </w:rPr>
        <w:t xml:space="preserve"> odpis wyroku / postanowienia.</w:t>
      </w:r>
    </w:p>
    <w:p>
      <w:pPr>
        <w:keepNext/>
        <w:spacing w:after="60" w:before="160"/>
      </w:pPr>
      <w:r>
        <w:rPr>
          <w:b/>
          <w:bCs/>
        </w:rPr>
        <w:t xml:space="preserve">2. Cel i warunki wyjazdu</w:t>
      </w:r>
    </w:p>
    <w:p>
      <w:pPr>
        <w:spacing w:after="50" w:line="288"/>
      </w:pPr>
      <w:r>
        <w:t xml:space="preserve">Celem wyjazdu jest ______________________________________________ (np. wypoczynek wakacyjny, odwiedziny u rodziny, obóz sportowy). Małoletni będzie przebywał pod adresem ______________________________________________. Podróż odbędzie się ______________________________ (środek transportu), a powrót do Polski zaplanowano na dzień ____________________ r.</w:t>
      </w:r>
    </w:p>
    <w:p>
      <w:pPr>
        <w:spacing w:after="60" w:line="288"/>
      </w:pPr>
      <w:r>
        <w:rPr>
          <w:i/>
          <w:iCs/>
        </w:rPr>
        <w:t xml:space="preserve">Dowód: rezerwacja noclegu, bilety w obie strony, program wyjazdu.</w:t>
      </w:r>
    </w:p>
    <w:p>
      <w:pPr>
        <w:keepNext/>
        <w:spacing w:after="60" w:before="160"/>
      </w:pPr>
      <w:r>
        <w:rPr>
          <w:b/>
          <w:bCs/>
        </w:rPr>
        <w:t xml:space="preserve">3. Stanowisko uczestnika</w:t>
      </w:r>
    </w:p>
    <w:p>
      <w:pPr>
        <w:spacing w:after="50" w:line="288"/>
      </w:pPr>
      <w:r>
        <w:t xml:space="preserve">W dniu ____________________ r. wnioskodawca zwrócił się do uczestnika o zgodę na wyjazd ______________________________ (sposób, np. wiadomość e-mail, SMS, rozmowa). Uczestnik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odmówił zgody, wskazując, że ______________________________________________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nie odpowiedział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nie utrzymuje kontaktu od ____________________ r. i nie jest znany jego obecny adres.</w:t>
      </w:r>
    </w:p>
    <w:p>
      <w:pPr>
        <w:spacing w:after="60" w:line="288"/>
      </w:pPr>
      <w:r>
        <w:rPr>
          <w:i/>
          <w:iCs/>
        </w:rPr>
        <w:t xml:space="preserve">Dowód: korespondencja stron.</w:t>
      </w:r>
    </w:p>
    <w:p>
      <w:pPr>
        <w:keepNext/>
        <w:spacing w:after="60" w:before="160"/>
      </w:pPr>
      <w:r>
        <w:rPr>
          <w:b/>
          <w:bCs/>
        </w:rPr>
        <w:t xml:space="preserve">4. Dobro dziecka i kontakty z uczestnikiem</w:t>
      </w:r>
    </w:p>
    <w:p>
      <w:pPr>
        <w:spacing w:after="50" w:line="288"/>
      </w:pPr>
      <w:r>
        <w:t xml:space="preserve">Wyjazd służy dobru małoletniego, ponieważ ______________________________________________________________________________________. W czasie wyjazdu małoletni będzie mógł kontaktować się z uczestnikiem ______________________________ (np. codzienne rozmowy telefoniczne lub wideo). Wyjazd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nie koliduje z ustalonymi kontaktami uczestnika z dzieckiem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koliduje z kontaktami w dniach ____________________, a wnioskodawca proponuje termin zastępczy: ____________________.</w:t>
      </w:r>
    </w:p>
    <w:p>
      <w:pPr>
        <w:keepNext/>
        <w:spacing w:after="60" w:before="160"/>
      </w:pPr>
      <w:r>
        <w:rPr>
          <w:b/>
          <w:bCs/>
        </w:rPr>
        <w:t xml:space="preserve">5. Paszport (jeśli dotyczy pkt 2 żądań)</w:t>
      </w:r>
    </w:p>
    <w:p>
      <w:pPr>
        <w:spacing w:after="6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Małoletni nie ma ważnego paszportu, a do ______________________________ nie wjedzie na podstawie dowodu osobistego. Uczestnik nie wyraża zgody na wydanie paszportu.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60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własnoręczny podpis wnioskodawcy</w:t>
            </w:r>
          </w:p>
        </w:tc>
      </w:tr>
    </w:tbl>
    <w:p>
      <w:pPr>
        <w:keepNext/>
        <w:spacing w:after="60" w:before="240"/>
      </w:pPr>
      <w:r>
        <w:rPr>
          <w:b/>
          <w:bCs/>
        </w:rPr>
        <w:t xml:space="preserve">Załączniki</w:t>
      </w:r>
    </w:p>
    <w:p>
      <w:pPr>
        <w:spacing w:after="2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odpis wniosku z załącznikami dla uczestnika</w:t>
      </w:r>
    </w:p>
    <w:p>
      <w:pPr>
        <w:spacing w:after="2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dowód uiszczenia opłaty sądowej 100 zł</w:t>
      </w:r>
    </w:p>
    <w:p>
      <w:pPr>
        <w:spacing w:after="2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odpis skrócony aktu urodzenia małoletniego</w:t>
      </w:r>
    </w:p>
    <w:p>
      <w:pPr>
        <w:spacing w:after="2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odpis wyroku rozwodowego lub postanowienia o władzy rodzicielskiej</w:t>
      </w:r>
    </w:p>
    <w:p>
      <w:pPr>
        <w:spacing w:after="2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rezerwacje, bilety, program wyjazdu</w:t>
      </w:r>
    </w:p>
    <w:p>
      <w:pPr>
        <w:spacing w:after="2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korespondencja z uczestnikiem</w:t>
      </w:r>
    </w:p>
    <w:p>
      <w:pPr>
        <w:tabs>
          <w:tab w:val="right" w:pos="8730" w:leader="underscore"/>
        </w:tabs>
        <w:spacing w:after="2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inne: </w:t>
      </w:r>
      <w:r>
        <w:tab/>
      </w:r>
    </w:p>
    <w:p>
      <w:pPr>
        <w:pageBreakBefore/>
        <w:spacing w:after="40"/>
      </w:pPr>
      <w:r>
        <w:rPr>
          <w:b/>
          <w:bCs/>
          <w:sz w:val="26"/>
          <w:szCs w:val="26"/>
        </w:rPr>
        <w:t xml:space="preserve">Jak wypełnić i złożyć wniosek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wniosku. Nie dołączaj jej do pisma.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Najpierw poproś o zgodę na piśmie.</w:t>
      </w:r>
      <w:r>
        <w:rPr>
          <w:sz w:val="20"/>
          <w:szCs w:val="20"/>
        </w:rPr>
        <w:t xml:space="preserve"> Wiadomość z prośbą i odmową (albo brakiem odpowiedzi) to najlepszy dowód w pkt 3 uzasadnienia.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Sąd.</w:t>
      </w:r>
      <w:r>
        <w:rPr>
          <w:sz w:val="20"/>
          <w:szCs w:val="20"/>
        </w:rPr>
        <w:t xml:space="preserve"> Wniosek składasz do wydziału rodzinnego i nieletnich sądu rejonowego właściwego dla miejsca zamieszkania dziecka (art. 569 § 1 Kodeksu postępowania cywilnego). Sąd właściwy dla adresu sprawdzisz na stronie sądu albo w biurze obsługi interesantów.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Konkret.</w:t>
      </w:r>
      <w:r>
        <w:rPr>
          <w:sz w:val="20"/>
          <w:szCs w:val="20"/>
        </w:rPr>
        <w:t xml:space="preserve"> Wpisz kraj, daty i osobę, pod której opieką jedzie dziecko. Sąd rozstrzyga o konkretnym wyjeździe, a funkcjonariusz na granicy porówna postanowienie z biletem.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Opłata 100 zł</w:t>
      </w:r>
      <w:r>
        <w:rPr>
          <w:sz w:val="20"/>
          <w:szCs w:val="20"/>
        </w:rPr>
        <w:t xml:space="preserve"> (art. 23 pkt 1 ustawy o kosztach sądowych w sprawach cywilnych). Zapłać przelewem na rachunek sądu albo w kasie sądu i dołącz potwierdzenie. Jeśli Cię na nią nie stać, złóż wniosek o zwolnienie od kosztów z oświadczeniem na urzędowym formularzu.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Egzemplarze i złożenie.</w:t>
      </w:r>
      <w:r>
        <w:rPr>
          <w:sz w:val="20"/>
          <w:szCs w:val="20"/>
        </w:rPr>
        <w:t xml:space="preserve"> Oryginał dla sądu i odpis z załącznikami dla drugiego rodzica. Wniosek złożysz na papierze w biurze podawczym albo listem poleconym.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Czas.</w:t>
      </w:r>
      <w:r>
        <w:rPr>
          <w:sz w:val="20"/>
          <w:szCs w:val="20"/>
        </w:rPr>
        <w:t xml:space="preserve"> Przepisy nie wyznaczają terminu na rozpoznanie sprawy. Złóż wniosek od razu po odmowie, najlepiej kilka miesięcy przed wyjazdem, i wpisz datę wyjazdu w pkt 3 żądań.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Po postanowieniu.</w:t>
      </w:r>
      <w:r>
        <w:rPr>
          <w:sz w:val="20"/>
          <w:szCs w:val="20"/>
        </w:rPr>
        <w:t xml:space="preserve"> Postanowienie sądu opiekuńczego jest co do zasady skuteczne z chwilą ogłoszenia (art. 578 § 1 k.p.c.). Poproś o odpis i zabierz go w podróż. Postanowienie zastępujące zgodę na paszport składasz w urzędzie paszportowym razem z wnioskiem o paszport.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bmjyysags6dcugdatyzqf">
        <w:r>
          <w:rPr>
            <w:rStyle w:val="Hyperlink"/>
            <w:i/>
            <w:iCs/>
            <w:sz w:val="16"/>
            <w:szCs w:val="16"/>
          </w:rPr>
          <w:t xml:space="preserve">www.notalot.pl/wiedza/sprawy-rodzinne/zgoda-na-wyjazd-dziecka/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Notalot.pl, serwisu Fundacji Otwarte Państwo. Bezpłatnie i bez rejestracji.</w:t>
      </w:r>
    </w:p>
    <w:sectPr>
      <w:footerReference w:type="default" r:id="rId7"/>
      <w:pgSz w:w="11906" w:h="16838" w:orient="portrait"/>
      <w:pgMar w:top="1050" w:right="1588" w:bottom="105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Wniosek o zgodę na wyjazd dziecka za granicę – wzór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jyysags6dcugdatyzqf" Type="http://schemas.openxmlformats.org/officeDocument/2006/relationships/hyperlink" Target="https://www.notalot.pl/wiedza/sprawy-rodzinne/zgoda-na-wyjazd-dziecka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do sądu o zgodę na wyjazd dziecka za granicę – wzór</dc:title>
  <dc:subject>Wzór wniosku do sądu rodzinnego o rozstrzygnięcie o istotnej sprawie dziecka (zgoda na wyjazd za granicę, art. 97 § 2 KRO) z żądaniem zgody na wydanie paszportu</dc:subject>
  <dc:creator>Notalot.pl</dc:creator>
  <cp:keywords>wniosek o zgodę na wyjazd dziecka za granicę, zgoda sądu na wyjazd dziecka, art. 97 § 2 KRO, istotne sprawy dziecka, zgoda sądu na paszport</cp:keywords>
  <dc:description>Wzór wniosku do sądu rodzinnego. Objaśnienia i aktualna wersja: https://www.notalot.pl/wiedza/sprawy-rodzinne/zgoda-na-wyjazd-dziecka/</dc:description>
  <cp:lastModifiedBy>Notalot.pl</cp:lastModifiedBy>
  <cp:revision>1</cp:revision>
  <dcterms:created xsi:type="dcterms:W3CDTF">2026-09-24T18:04:12.335Z</dcterms:created>
  <dcterms:modified xsi:type="dcterms:W3CDTF">2026-09-24T18:04:12.336Z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