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b/>
          <w:bCs/>
          <w:sz w:val="30"/>
          <w:szCs w:val="30"/>
        </w:rPr>
        <w:t xml:space="preserve">OŚWIADCZENIE</w:t>
      </w:r>
    </w:p>
    <w:p>
      <w:pPr>
        <w:spacing w:after="20"/>
        <w:jc w:val="center"/>
      </w:pPr>
      <w:r>
        <w:rPr>
          <w:b/>
          <w:bCs/>
          <w:sz w:val="24"/>
          <w:szCs w:val="24"/>
        </w:rPr>
        <w:t xml:space="preserve">o posiadanym prawie do dysponowania nieruchomością na cele budowlane</w:t>
      </w:r>
    </w:p>
    <w:p>
      <w:pPr>
        <w:pBdr>
          <w:bottom w:val="single" w:color="C8C8CC" w:sz="6" w:space="6"/>
        </w:pBdr>
        <w:spacing w:after="60"/>
        <w:jc w:val="center"/>
      </w:pPr>
      <w:r>
        <w:rPr>
          <w:color w:val="6B6B6B"/>
        </w:rPr>
        <w:t xml:space="preserve">(PB-5)</w:t>
      </w:r>
    </w:p>
    <w:p>
      <w:pPr>
        <w:spacing w:after="40" w:before="60" w:line="288"/>
        <w:jc w:val="center"/>
      </w:pPr>
      <w:r>
        <w:rPr>
          <w:color w:val="6B6B6B"/>
          <w:sz w:val="16"/>
          <w:szCs w:val="16"/>
        </w:rPr>
        <w:t xml:space="preserve">Podstawa prawna: Art. 32 ust. 4 pkt 2 ustawy z dnia 7 lipca 1994 r. – Prawo budowlane (Dz. U. z 2020 r. poz. 1333, z późn. zm.).</w:t>
      </w:r>
    </w:p>
    <w:p>
      <w:pPr>
        <w:spacing w:after="40" w:before="80" w:line="288"/>
      </w:pPr>
      <w:r>
        <w:rPr>
          <w:b/>
          <w:bCs/>
          <w:sz w:val="17"/>
          <w:szCs w:val="17"/>
        </w:rPr>
        <w:t xml:space="preserve">Dodatkowe informacje:</w:t>
      </w:r>
      <w:r>
        <w:rPr>
          <w:sz w:val="17"/>
          <w:szCs w:val="17"/>
        </w:rPr>
        <w:t xml:space="preserve"> Prawo do dysponowania nieruchomością na cele budowlane jest to tytuł prawny wynikający z prawa własności, użytkowania wieczystego, zarządu, ograniczonego prawa rzeczowego albo stosunku zobowiązaniowego, przewidującego uprawnienia do wykonywania robót budowlanych.</w:t>
      </w:r>
    </w:p>
    <w:p>
      <w:pPr>
        <w:spacing w:after="20" w:line="288"/>
      </w:pPr>
      <w:r>
        <w:rPr>
          <w:sz w:val="17"/>
          <w:szCs w:val="17"/>
        </w:rPr>
        <w:t xml:space="preserve">W przypadku, gdy do złożenia oświadczenia zobowiązanych jest kilka osób, każda z tych osób składa oświadczenie oddzielnie na osobnym formularzu.</w:t>
      </w:r>
    </w:p>
    <w:p>
      <w:pPr>
        <w:keepNext/>
        <w:keepLines/>
        <w:shd w:fill="E4E8E5" w:color="auto" w:val="clear"/>
        <w:spacing w:after="0" w:before="220"/>
        <w:ind w:left="60"/>
      </w:pPr>
      <w:r>
        <w:rPr>
          <w:b/>
          <w:bCs/>
          <w:sz w:val="19"/>
          <w:szCs w:val="19"/>
        </w:rPr>
        <w:t xml:space="preserve">1. DANE INWESTORA</w:t>
      </w:r>
    </w:p>
    <w:tbl>
      <w:tblPr>
        <w:tblW w:type="dxa" w:w="9412"/>
        <w:tblBorders>
          <w:top w:val="single" w:color="B4B4B8" w:sz="4"/>
          <w:left w:val="single" w:color="B4B4B8" w:sz="4"/>
          <w:bottom w:val="single" w:color="B4B4B8" w:sz="4"/>
          <w:right w:val="single" w:color="B4B4B8" w:sz="4"/>
          <w:insideH w:val="single" w:color="B4B4B8" w:sz="4"/>
          <w:insideV w:val="single" w:color="B4B4B8" w:sz="4"/>
        </w:tblBorders>
        <w:tblLayout w:type="fixed"/>
      </w:tblPr>
      <w:tblGrid>
        <w:gridCol w:w="1318"/>
        <w:gridCol w:w="1035"/>
        <w:gridCol w:w="847"/>
        <w:gridCol w:w="471"/>
        <w:gridCol w:w="470"/>
        <w:gridCol w:w="1882"/>
        <w:gridCol w:w="1"/>
        <w:gridCol w:w="1223"/>
        <w:gridCol w:w="2165"/>
      </w:tblGrid>
      <w:tr>
        <w:trPr>
          <w:cantSplit/>
          <w:trHeight w:val="380" w:hRule="atLeast"/>
        </w:trPr>
        <w:tc>
          <w:tcPr>
            <w:tcW w:type="dxa" w:w="9412"/>
            <w:gridSpan w:val="9"/>
            <w:tcMar>
              <w:top w:type="dxa" w:w="30"/>
              <w:left w:type="dxa" w:w="90"/>
              <w:bottom w:type="dxa" w:w="50"/>
              <w:right w:type="dxa" w:w="90"/>
            </w:tcMar>
          </w:tcPr>
          <w:p>
            <w:pPr>
              <w:spacing w:after="10"/>
            </w:pPr>
            <w:r>
              <w:rPr>
                <w:color w:val="6B6B6B"/>
                <w:sz w:val="15"/>
                <w:szCs w:val="15"/>
              </w:rPr>
              <w:t xml:space="preserve">Imię i nazwisko lub nazwa:</w:t>
            </w:r>
          </w:p>
          <w:p>
            <w:pPr>
              <w:spacing w:after="0" w:line="264"/>
            </w:pPr>
            <w:r>
              <w:rPr>
                <w:color w:val="1A1A1A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1318"/>
            <w:tcMar>
              <w:top w:type="dxa" w:w="30"/>
              <w:left w:type="dxa" w:w="90"/>
              <w:bottom w:type="dxa" w:w="50"/>
              <w:right w:type="dxa" w:w="90"/>
            </w:tcMar>
          </w:tcPr>
          <w:p>
            <w:pPr>
              <w:spacing w:after="10"/>
            </w:pPr>
            <w:r>
              <w:rPr>
                <w:color w:val="6B6B6B"/>
                <w:sz w:val="15"/>
                <w:szCs w:val="15"/>
              </w:rPr>
              <w:t xml:space="preserve">Kraj:</w:t>
            </w:r>
          </w:p>
          <w:p>
            <w:pPr>
              <w:spacing w:after="0" w:line="264"/>
            </w:pPr>
            <w:r>
              <w:rPr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2353"/>
            <w:gridSpan w:val="3"/>
            <w:tcMar>
              <w:top w:type="dxa" w:w="30"/>
              <w:left w:type="dxa" w:w="90"/>
              <w:bottom w:type="dxa" w:w="50"/>
              <w:right w:type="dxa" w:w="90"/>
            </w:tcMar>
          </w:tcPr>
          <w:p>
            <w:pPr>
              <w:spacing w:after="10"/>
            </w:pPr>
            <w:r>
              <w:rPr>
                <w:color w:val="6B6B6B"/>
                <w:sz w:val="15"/>
                <w:szCs w:val="15"/>
              </w:rPr>
              <w:t xml:space="preserve">Województwo:</w:t>
            </w:r>
          </w:p>
          <w:p>
            <w:pPr>
              <w:spacing w:after="0" w:line="264"/>
            </w:pPr>
            <w:r>
              <w:rPr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2353"/>
            <w:gridSpan w:val="3"/>
            <w:tcMar>
              <w:top w:type="dxa" w:w="30"/>
              <w:left w:type="dxa" w:w="90"/>
              <w:bottom w:type="dxa" w:w="50"/>
              <w:right w:type="dxa" w:w="90"/>
            </w:tcMar>
          </w:tcPr>
          <w:p>
            <w:pPr>
              <w:spacing w:after="10"/>
            </w:pPr>
            <w:r>
              <w:rPr>
                <w:color w:val="6B6B6B"/>
                <w:sz w:val="15"/>
                <w:szCs w:val="15"/>
              </w:rPr>
              <w:t xml:space="preserve">Powiat:</w:t>
            </w:r>
          </w:p>
          <w:p>
            <w:pPr>
              <w:spacing w:after="0" w:line="264"/>
            </w:pPr>
            <w:r>
              <w:rPr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3388"/>
            <w:gridSpan w:val="2"/>
            <w:tcMar>
              <w:top w:type="dxa" w:w="30"/>
              <w:left w:type="dxa" w:w="90"/>
              <w:bottom w:type="dxa" w:w="50"/>
              <w:right w:type="dxa" w:w="90"/>
            </w:tcMar>
          </w:tcPr>
          <w:p>
            <w:pPr>
              <w:spacing w:after="10"/>
            </w:pPr>
            <w:r>
              <w:rPr>
                <w:color w:val="6B6B6B"/>
                <w:sz w:val="15"/>
                <w:szCs w:val="15"/>
              </w:rPr>
              <w:t xml:space="preserve">Gmina:</w:t>
            </w:r>
          </w:p>
          <w:p>
            <w:pPr>
              <w:spacing w:after="0" w:line="264"/>
            </w:pPr>
            <w:r>
              <w:rPr>
                <w:color w:val="1A1A1A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2353"/>
            <w:gridSpan w:val="2"/>
            <w:tcMar>
              <w:top w:type="dxa" w:w="30"/>
              <w:left w:type="dxa" w:w="90"/>
              <w:bottom w:type="dxa" w:w="50"/>
              <w:right w:type="dxa" w:w="90"/>
            </w:tcMar>
          </w:tcPr>
          <w:p>
            <w:pPr>
              <w:spacing w:after="10"/>
            </w:pPr>
            <w:r>
              <w:rPr>
                <w:color w:val="6B6B6B"/>
                <w:sz w:val="15"/>
                <w:szCs w:val="15"/>
              </w:rPr>
              <w:t xml:space="preserve">Ulica:</w:t>
            </w:r>
          </w:p>
          <w:p>
            <w:pPr>
              <w:spacing w:after="0" w:line="264"/>
            </w:pPr>
            <w:r>
              <w:rPr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847"/>
            <w:tcMar>
              <w:top w:type="dxa" w:w="30"/>
              <w:left w:type="dxa" w:w="90"/>
              <w:bottom w:type="dxa" w:w="50"/>
              <w:right w:type="dxa" w:w="90"/>
            </w:tcMar>
          </w:tcPr>
          <w:p>
            <w:pPr>
              <w:spacing w:after="10"/>
            </w:pPr>
            <w:r>
              <w:rPr>
                <w:color w:val="6B6B6B"/>
                <w:sz w:val="15"/>
                <w:szCs w:val="15"/>
              </w:rPr>
              <w:t xml:space="preserve">Nr domu:</w:t>
            </w:r>
          </w:p>
          <w:p>
            <w:pPr>
              <w:spacing w:after="0" w:line="264"/>
            </w:pPr>
            <w:r>
              <w:rPr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941"/>
            <w:gridSpan w:val="2"/>
            <w:tcMar>
              <w:top w:type="dxa" w:w="30"/>
              <w:left w:type="dxa" w:w="90"/>
              <w:bottom w:type="dxa" w:w="50"/>
              <w:right w:type="dxa" w:w="90"/>
            </w:tcMar>
          </w:tcPr>
          <w:p>
            <w:pPr>
              <w:spacing w:after="10"/>
            </w:pPr>
            <w:r>
              <w:rPr>
                <w:color w:val="6B6B6B"/>
                <w:sz w:val="15"/>
                <w:szCs w:val="15"/>
              </w:rPr>
              <w:t xml:space="preserve">Nr lokalu:</w:t>
            </w:r>
          </w:p>
          <w:p>
            <w:pPr>
              <w:spacing w:after="0" w:line="264"/>
            </w:pPr>
            <w:r>
              <w:rPr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882"/>
            <w:tcMar>
              <w:top w:type="dxa" w:w="30"/>
              <w:left w:type="dxa" w:w="90"/>
              <w:bottom w:type="dxa" w:w="50"/>
              <w:right w:type="dxa" w:w="90"/>
            </w:tcMar>
          </w:tcPr>
          <w:p>
            <w:pPr>
              <w:spacing w:after="10"/>
            </w:pPr>
            <w:r>
              <w:rPr>
                <w:color w:val="6B6B6B"/>
                <w:sz w:val="15"/>
                <w:szCs w:val="15"/>
              </w:rPr>
              <w:t xml:space="preserve">Miejscowość:</w:t>
            </w:r>
          </w:p>
          <w:p>
            <w:pPr>
              <w:spacing w:after="0" w:line="264"/>
            </w:pPr>
            <w:r>
              <w:rPr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224"/>
            <w:gridSpan w:val="2"/>
            <w:tcMar>
              <w:top w:type="dxa" w:w="30"/>
              <w:left w:type="dxa" w:w="90"/>
              <w:bottom w:type="dxa" w:w="50"/>
              <w:right w:type="dxa" w:w="90"/>
            </w:tcMar>
          </w:tcPr>
          <w:p>
            <w:pPr>
              <w:spacing w:after="10"/>
            </w:pPr>
            <w:r>
              <w:rPr>
                <w:color w:val="6B6B6B"/>
                <w:sz w:val="15"/>
                <w:szCs w:val="15"/>
              </w:rPr>
              <w:t xml:space="preserve">Kod pocztowy:</w:t>
            </w:r>
          </w:p>
          <w:p>
            <w:pPr>
              <w:spacing w:after="0" w:line="264"/>
            </w:pPr>
            <w:r>
              <w:rPr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2165"/>
            <w:tcMar>
              <w:top w:type="dxa" w:w="30"/>
              <w:left w:type="dxa" w:w="90"/>
              <w:bottom w:type="dxa" w:w="50"/>
              <w:right w:type="dxa" w:w="90"/>
            </w:tcMar>
          </w:tcPr>
          <w:p>
            <w:pPr>
              <w:spacing w:after="10"/>
            </w:pPr>
            <w:r>
              <w:rPr>
                <w:color w:val="6B6B6B"/>
                <w:sz w:val="15"/>
                <w:szCs w:val="15"/>
              </w:rPr>
              <w:t xml:space="preserve">Poczta:</w:t>
            </w:r>
          </w:p>
          <w:p>
            <w:pPr>
              <w:spacing w:after="0" w:line="264"/>
            </w:pPr>
            <w:r>
              <w:rPr>
                <w:color w:val="1A1A1A"/>
                <w:sz w:val="20"/>
                <w:szCs w:val="20"/>
              </w:rPr>
              <w:t xml:space="preserve"/>
            </w:r>
          </w:p>
        </w:tc>
      </w:tr>
    </w:tbl>
    <w:p>
      <w:pPr>
        <w:keepNext/>
        <w:keepLines/>
        <w:shd w:fill="E4E8E5" w:color="auto" w:val="clear"/>
        <w:spacing w:after="0" w:before="220"/>
        <w:ind w:left="60"/>
      </w:pPr>
      <w:r>
        <w:rPr>
          <w:b/>
          <w:bCs/>
          <w:sz w:val="19"/>
          <w:szCs w:val="19"/>
        </w:rPr>
        <w:t xml:space="preserve">2. DANE OSOBY UPOWAŻNIONEJ DO ZŁOŻENIA OŚWIADCZENIA W IMIENIU INWESTORA</w:t>
      </w:r>
      <w:r>
        <w:rPr>
          <w:b/>
          <w:bCs/>
          <w:sz w:val="19"/>
          <w:szCs w:val="19"/>
          <w:vertAlign w:val="superscript"/>
        </w:rPr>
        <w:t xml:space="preserve">1)</w:t>
      </w:r>
    </w:p>
    <w:tbl>
      <w:tblPr>
        <w:tblW w:type="dxa" w:w="9412"/>
        <w:tblBorders>
          <w:top w:val="single" w:color="B4B4B8" w:sz="4"/>
          <w:left w:val="single" w:color="B4B4B8" w:sz="4"/>
          <w:bottom w:val="single" w:color="B4B4B8" w:sz="4"/>
          <w:right w:val="single" w:color="B4B4B8" w:sz="4"/>
          <w:insideH w:val="single" w:color="B4B4B8" w:sz="4"/>
          <w:insideV w:val="single" w:color="B4B4B8" w:sz="4"/>
        </w:tblBorders>
        <w:tblLayout w:type="fixed"/>
      </w:tblPr>
      <w:tblGrid>
        <w:gridCol w:w="1318"/>
        <w:gridCol w:w="1035"/>
        <w:gridCol w:w="847"/>
        <w:gridCol w:w="471"/>
        <w:gridCol w:w="470"/>
        <w:gridCol w:w="1882"/>
        <w:gridCol w:w="1"/>
        <w:gridCol w:w="1223"/>
        <w:gridCol w:w="2165"/>
      </w:tblGrid>
      <w:tr>
        <w:trPr>
          <w:cantSplit/>
          <w:trHeight w:val="380" w:hRule="atLeast"/>
        </w:trPr>
        <w:tc>
          <w:tcPr>
            <w:tcW w:type="dxa" w:w="9412"/>
            <w:gridSpan w:val="9"/>
            <w:tcMar>
              <w:top w:type="dxa" w:w="30"/>
              <w:left w:type="dxa" w:w="90"/>
              <w:bottom w:type="dxa" w:w="50"/>
              <w:right w:type="dxa" w:w="90"/>
            </w:tcMar>
          </w:tcPr>
          <w:p>
            <w:pPr>
              <w:spacing w:after="10"/>
            </w:pPr>
            <w:r>
              <w:rPr>
                <w:color w:val="6B6B6B"/>
                <w:sz w:val="15"/>
                <w:szCs w:val="15"/>
              </w:rPr>
              <w:t xml:space="preserve">Imię i nazwisko lub nazwa:</w:t>
            </w:r>
          </w:p>
          <w:p>
            <w:pPr>
              <w:spacing w:after="0" w:line="264"/>
            </w:pPr>
            <w:r>
              <w:rPr>
                <w:color w:val="1A1A1A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1318"/>
            <w:tcMar>
              <w:top w:type="dxa" w:w="30"/>
              <w:left w:type="dxa" w:w="90"/>
              <w:bottom w:type="dxa" w:w="50"/>
              <w:right w:type="dxa" w:w="90"/>
            </w:tcMar>
          </w:tcPr>
          <w:p>
            <w:pPr>
              <w:spacing w:after="10"/>
            </w:pPr>
            <w:r>
              <w:rPr>
                <w:color w:val="6B6B6B"/>
                <w:sz w:val="15"/>
                <w:szCs w:val="15"/>
              </w:rPr>
              <w:t xml:space="preserve">Kraj:</w:t>
            </w:r>
          </w:p>
          <w:p>
            <w:pPr>
              <w:spacing w:after="0" w:line="264"/>
            </w:pPr>
            <w:r>
              <w:rPr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2353"/>
            <w:gridSpan w:val="3"/>
            <w:tcMar>
              <w:top w:type="dxa" w:w="30"/>
              <w:left w:type="dxa" w:w="90"/>
              <w:bottom w:type="dxa" w:w="50"/>
              <w:right w:type="dxa" w:w="90"/>
            </w:tcMar>
          </w:tcPr>
          <w:p>
            <w:pPr>
              <w:spacing w:after="10"/>
            </w:pPr>
            <w:r>
              <w:rPr>
                <w:color w:val="6B6B6B"/>
                <w:sz w:val="15"/>
                <w:szCs w:val="15"/>
              </w:rPr>
              <w:t xml:space="preserve">Województwo:</w:t>
            </w:r>
          </w:p>
          <w:p>
            <w:pPr>
              <w:spacing w:after="0" w:line="264"/>
            </w:pPr>
            <w:r>
              <w:rPr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2353"/>
            <w:gridSpan w:val="3"/>
            <w:tcMar>
              <w:top w:type="dxa" w:w="30"/>
              <w:left w:type="dxa" w:w="90"/>
              <w:bottom w:type="dxa" w:w="50"/>
              <w:right w:type="dxa" w:w="90"/>
            </w:tcMar>
          </w:tcPr>
          <w:p>
            <w:pPr>
              <w:spacing w:after="10"/>
            </w:pPr>
            <w:r>
              <w:rPr>
                <w:color w:val="6B6B6B"/>
                <w:sz w:val="15"/>
                <w:szCs w:val="15"/>
              </w:rPr>
              <w:t xml:space="preserve">Powiat:</w:t>
            </w:r>
          </w:p>
          <w:p>
            <w:pPr>
              <w:spacing w:after="0" w:line="264"/>
            </w:pPr>
            <w:r>
              <w:rPr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3388"/>
            <w:gridSpan w:val="2"/>
            <w:tcMar>
              <w:top w:type="dxa" w:w="30"/>
              <w:left w:type="dxa" w:w="90"/>
              <w:bottom w:type="dxa" w:w="50"/>
              <w:right w:type="dxa" w:w="90"/>
            </w:tcMar>
          </w:tcPr>
          <w:p>
            <w:pPr>
              <w:spacing w:after="10"/>
            </w:pPr>
            <w:r>
              <w:rPr>
                <w:color w:val="6B6B6B"/>
                <w:sz w:val="15"/>
                <w:szCs w:val="15"/>
              </w:rPr>
              <w:t xml:space="preserve">Gmina:</w:t>
            </w:r>
          </w:p>
          <w:p>
            <w:pPr>
              <w:spacing w:after="0" w:line="264"/>
            </w:pPr>
            <w:r>
              <w:rPr>
                <w:color w:val="1A1A1A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2353"/>
            <w:gridSpan w:val="2"/>
            <w:tcMar>
              <w:top w:type="dxa" w:w="30"/>
              <w:left w:type="dxa" w:w="90"/>
              <w:bottom w:type="dxa" w:w="50"/>
              <w:right w:type="dxa" w:w="90"/>
            </w:tcMar>
          </w:tcPr>
          <w:p>
            <w:pPr>
              <w:spacing w:after="10"/>
            </w:pPr>
            <w:r>
              <w:rPr>
                <w:color w:val="6B6B6B"/>
                <w:sz w:val="15"/>
                <w:szCs w:val="15"/>
              </w:rPr>
              <w:t xml:space="preserve">Ulica:</w:t>
            </w:r>
          </w:p>
          <w:p>
            <w:pPr>
              <w:spacing w:after="0" w:line="264"/>
            </w:pPr>
            <w:r>
              <w:rPr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847"/>
            <w:tcMar>
              <w:top w:type="dxa" w:w="30"/>
              <w:left w:type="dxa" w:w="90"/>
              <w:bottom w:type="dxa" w:w="50"/>
              <w:right w:type="dxa" w:w="90"/>
            </w:tcMar>
          </w:tcPr>
          <w:p>
            <w:pPr>
              <w:spacing w:after="10"/>
            </w:pPr>
            <w:r>
              <w:rPr>
                <w:color w:val="6B6B6B"/>
                <w:sz w:val="15"/>
                <w:szCs w:val="15"/>
              </w:rPr>
              <w:t xml:space="preserve">Nr domu:</w:t>
            </w:r>
          </w:p>
          <w:p>
            <w:pPr>
              <w:spacing w:after="0" w:line="264"/>
            </w:pPr>
            <w:r>
              <w:rPr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941"/>
            <w:gridSpan w:val="2"/>
            <w:tcMar>
              <w:top w:type="dxa" w:w="30"/>
              <w:left w:type="dxa" w:w="90"/>
              <w:bottom w:type="dxa" w:w="50"/>
              <w:right w:type="dxa" w:w="90"/>
            </w:tcMar>
          </w:tcPr>
          <w:p>
            <w:pPr>
              <w:spacing w:after="10"/>
            </w:pPr>
            <w:r>
              <w:rPr>
                <w:color w:val="6B6B6B"/>
                <w:sz w:val="15"/>
                <w:szCs w:val="15"/>
              </w:rPr>
              <w:t xml:space="preserve">Nr lokalu:</w:t>
            </w:r>
          </w:p>
          <w:p>
            <w:pPr>
              <w:spacing w:after="0" w:line="264"/>
            </w:pPr>
            <w:r>
              <w:rPr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882"/>
            <w:tcMar>
              <w:top w:type="dxa" w:w="30"/>
              <w:left w:type="dxa" w:w="90"/>
              <w:bottom w:type="dxa" w:w="50"/>
              <w:right w:type="dxa" w:w="90"/>
            </w:tcMar>
          </w:tcPr>
          <w:p>
            <w:pPr>
              <w:spacing w:after="10"/>
            </w:pPr>
            <w:r>
              <w:rPr>
                <w:color w:val="6B6B6B"/>
                <w:sz w:val="15"/>
                <w:szCs w:val="15"/>
              </w:rPr>
              <w:t xml:space="preserve">Miejscowość:</w:t>
            </w:r>
          </w:p>
          <w:p>
            <w:pPr>
              <w:spacing w:after="0" w:line="264"/>
            </w:pPr>
            <w:r>
              <w:rPr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224"/>
            <w:gridSpan w:val="2"/>
            <w:tcMar>
              <w:top w:type="dxa" w:w="30"/>
              <w:left w:type="dxa" w:w="90"/>
              <w:bottom w:type="dxa" w:w="50"/>
              <w:right w:type="dxa" w:w="90"/>
            </w:tcMar>
          </w:tcPr>
          <w:p>
            <w:pPr>
              <w:spacing w:after="10"/>
            </w:pPr>
            <w:r>
              <w:rPr>
                <w:color w:val="6B6B6B"/>
                <w:sz w:val="15"/>
                <w:szCs w:val="15"/>
              </w:rPr>
              <w:t xml:space="preserve">Kod pocztowy:</w:t>
            </w:r>
          </w:p>
          <w:p>
            <w:pPr>
              <w:spacing w:after="0" w:line="264"/>
            </w:pPr>
            <w:r>
              <w:rPr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2165"/>
            <w:tcMar>
              <w:top w:type="dxa" w:w="30"/>
              <w:left w:type="dxa" w:w="90"/>
              <w:bottom w:type="dxa" w:w="50"/>
              <w:right w:type="dxa" w:w="90"/>
            </w:tcMar>
          </w:tcPr>
          <w:p>
            <w:pPr>
              <w:spacing w:after="10"/>
            </w:pPr>
            <w:r>
              <w:rPr>
                <w:color w:val="6B6B6B"/>
                <w:sz w:val="15"/>
                <w:szCs w:val="15"/>
              </w:rPr>
              <w:t xml:space="preserve">Poczta:</w:t>
            </w:r>
          </w:p>
          <w:p>
            <w:pPr>
              <w:spacing w:after="0" w:line="264"/>
            </w:pPr>
            <w:r>
              <w:rPr>
                <w:color w:val="1A1A1A"/>
                <w:sz w:val="20"/>
                <w:szCs w:val="20"/>
              </w:rPr>
              <w:t xml:space="preserve"/>
            </w:r>
          </w:p>
        </w:tc>
      </w:tr>
    </w:tbl>
    <w:p>
      <w:pPr>
        <w:keepNext/>
        <w:keepLines/>
        <w:shd w:fill="E4E8E5" w:color="auto" w:val="clear"/>
        <w:spacing w:after="0" w:before="220"/>
        <w:ind w:left="60"/>
      </w:pPr>
      <w:r>
        <w:rPr>
          <w:b/>
          <w:bCs/>
          <w:sz w:val="19"/>
          <w:szCs w:val="19"/>
        </w:rPr>
        <w:t xml:space="preserve">3. DANE NIERUCHOMOŚCI</w:t>
      </w:r>
      <w:r>
        <w:rPr>
          <w:b/>
          <w:bCs/>
          <w:sz w:val="19"/>
          <w:szCs w:val="19"/>
          <w:vertAlign w:val="superscript"/>
        </w:rPr>
        <w:t xml:space="preserve">2)</w:t>
      </w:r>
    </w:p>
    <w:tbl>
      <w:tblPr>
        <w:tblW w:type="dxa" w:w="9412"/>
        <w:tblBorders>
          <w:top w:val="single" w:color="B4B4B8" w:sz="4"/>
          <w:left w:val="single" w:color="B4B4B8" w:sz="4"/>
          <w:bottom w:val="single" w:color="B4B4B8" w:sz="4"/>
          <w:right w:val="single" w:color="B4B4B8" w:sz="4"/>
          <w:insideH w:val="single" w:color="B4B4B8" w:sz="4"/>
          <w:insideV w:val="single" w:color="B4B4B8" w:sz="4"/>
        </w:tblBorders>
        <w:tblLayout w:type="fixed"/>
      </w:tblPr>
      <w:tblGrid>
        <w:gridCol w:w="2824"/>
        <w:gridCol w:w="941"/>
        <w:gridCol w:w="2259"/>
        <w:gridCol w:w="941"/>
        <w:gridCol w:w="2447"/>
      </w:tblGrid>
      <w:tr>
        <w:trPr>
          <w:cantSplit/>
          <w:trHeight w:val="380" w:hRule="atLeast"/>
        </w:trPr>
        <w:tc>
          <w:tcPr>
            <w:tcW w:type="dxa" w:w="2824"/>
            <w:tcMar>
              <w:top w:type="dxa" w:w="30"/>
              <w:left w:type="dxa" w:w="90"/>
              <w:bottom w:type="dxa" w:w="50"/>
              <w:right w:type="dxa" w:w="90"/>
            </w:tcMar>
          </w:tcPr>
          <w:p>
            <w:pPr>
              <w:spacing w:after="10"/>
            </w:pPr>
            <w:r>
              <w:rPr>
                <w:color w:val="6B6B6B"/>
                <w:sz w:val="15"/>
                <w:szCs w:val="15"/>
              </w:rPr>
              <w:t xml:space="preserve">Województwo:</w:t>
            </w:r>
          </w:p>
          <w:p>
            <w:pPr>
              <w:spacing w:after="0" w:line="264"/>
            </w:pPr>
            <w:r>
              <w:rPr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3200"/>
            <w:gridSpan w:val="2"/>
            <w:tcMar>
              <w:top w:type="dxa" w:w="30"/>
              <w:left w:type="dxa" w:w="90"/>
              <w:bottom w:type="dxa" w:w="50"/>
              <w:right w:type="dxa" w:w="90"/>
            </w:tcMar>
          </w:tcPr>
          <w:p>
            <w:pPr>
              <w:spacing w:after="10"/>
            </w:pPr>
            <w:r>
              <w:rPr>
                <w:color w:val="6B6B6B"/>
                <w:sz w:val="15"/>
                <w:szCs w:val="15"/>
              </w:rPr>
              <w:t xml:space="preserve">Powiat:</w:t>
            </w:r>
          </w:p>
          <w:p>
            <w:pPr>
              <w:spacing w:after="0" w:line="264"/>
            </w:pPr>
            <w:r>
              <w:rPr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3388"/>
            <w:gridSpan w:val="2"/>
            <w:tcMar>
              <w:top w:type="dxa" w:w="30"/>
              <w:left w:type="dxa" w:w="90"/>
              <w:bottom w:type="dxa" w:w="50"/>
              <w:right w:type="dxa" w:w="90"/>
            </w:tcMar>
          </w:tcPr>
          <w:p>
            <w:pPr>
              <w:spacing w:after="10"/>
            </w:pPr>
            <w:r>
              <w:rPr>
                <w:color w:val="6B6B6B"/>
                <w:sz w:val="15"/>
                <w:szCs w:val="15"/>
              </w:rPr>
              <w:t xml:space="preserve">Gmina:</w:t>
            </w:r>
          </w:p>
          <w:p>
            <w:pPr>
              <w:spacing w:after="0" w:line="264"/>
            </w:pPr>
            <w:r>
              <w:rPr>
                <w:color w:val="1A1A1A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2824"/>
            <w:tcMar>
              <w:top w:type="dxa" w:w="30"/>
              <w:left w:type="dxa" w:w="90"/>
              <w:bottom w:type="dxa" w:w="50"/>
              <w:right w:type="dxa" w:w="90"/>
            </w:tcMar>
          </w:tcPr>
          <w:p>
            <w:pPr>
              <w:spacing w:after="10"/>
            </w:pPr>
            <w:r>
              <w:rPr>
                <w:color w:val="6B6B6B"/>
                <w:sz w:val="15"/>
                <w:szCs w:val="15"/>
              </w:rPr>
              <w:t xml:space="preserve">Ulica:</w:t>
            </w:r>
          </w:p>
          <w:p>
            <w:pPr>
              <w:spacing w:after="0" w:line="264"/>
            </w:pPr>
            <w:r>
              <w:rPr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941"/>
            <w:tcMar>
              <w:top w:type="dxa" w:w="30"/>
              <w:left w:type="dxa" w:w="90"/>
              <w:bottom w:type="dxa" w:w="50"/>
              <w:right w:type="dxa" w:w="90"/>
            </w:tcMar>
          </w:tcPr>
          <w:p>
            <w:pPr>
              <w:spacing w:after="10"/>
            </w:pPr>
            <w:r>
              <w:rPr>
                <w:color w:val="6B6B6B"/>
                <w:sz w:val="15"/>
                <w:szCs w:val="15"/>
              </w:rPr>
              <w:t xml:space="preserve">Nr domu:</w:t>
            </w:r>
          </w:p>
          <w:p>
            <w:pPr>
              <w:spacing w:after="0" w:line="264"/>
            </w:pPr>
            <w:r>
              <w:rPr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3200"/>
            <w:gridSpan w:val="2"/>
            <w:tcMar>
              <w:top w:type="dxa" w:w="30"/>
              <w:left w:type="dxa" w:w="90"/>
              <w:bottom w:type="dxa" w:w="50"/>
              <w:right w:type="dxa" w:w="90"/>
            </w:tcMar>
          </w:tcPr>
          <w:p>
            <w:pPr>
              <w:spacing w:after="10"/>
            </w:pPr>
            <w:r>
              <w:rPr>
                <w:color w:val="6B6B6B"/>
                <w:sz w:val="15"/>
                <w:szCs w:val="15"/>
              </w:rPr>
              <w:t xml:space="preserve">Miejscowość:</w:t>
            </w:r>
          </w:p>
          <w:p>
            <w:pPr>
              <w:spacing w:after="0" w:line="264"/>
            </w:pPr>
            <w:r>
              <w:rPr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2447"/>
            <w:tcMar>
              <w:top w:type="dxa" w:w="30"/>
              <w:left w:type="dxa" w:w="90"/>
              <w:bottom w:type="dxa" w:w="50"/>
              <w:right w:type="dxa" w:w="90"/>
            </w:tcMar>
          </w:tcPr>
          <w:p>
            <w:pPr>
              <w:spacing w:after="10"/>
            </w:pPr>
            <w:r>
              <w:rPr>
                <w:color w:val="6B6B6B"/>
                <w:sz w:val="15"/>
                <w:szCs w:val="15"/>
              </w:rPr>
              <w:t xml:space="preserve">Kod pocztowy:</w:t>
            </w:r>
          </w:p>
          <w:p>
            <w:pPr>
              <w:spacing w:after="0" w:line="264"/>
            </w:pPr>
            <w:r>
              <w:rPr>
                <w:color w:val="1A1A1A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9412"/>
            <w:gridSpan w:val="5"/>
            <w:tcMar>
              <w:top w:type="dxa" w:w="30"/>
              <w:left w:type="dxa" w:w="90"/>
              <w:bottom w:type="dxa" w:w="50"/>
              <w:right w:type="dxa" w:w="90"/>
            </w:tcMar>
          </w:tcPr>
          <w:p>
            <w:pPr>
              <w:spacing w:after="10"/>
            </w:pPr>
            <w:r>
              <w:rPr>
                <w:color w:val="6B6B6B"/>
                <w:sz w:val="15"/>
                <w:szCs w:val="15"/>
              </w:rPr>
              <w:t xml:space="preserve">Identyfikator działki ewidencyjnej</w:t>
            </w:r>
            <w:r>
              <w:rPr>
                <w:color w:val="6B6B6B"/>
                <w:sz w:val="15"/>
                <w:szCs w:val="15"/>
                <w:vertAlign w:val="superscript"/>
              </w:rPr>
              <w:t xml:space="preserve">3)</w:t>
            </w:r>
            <w:r>
              <w:rPr>
                <w:color w:val="6B6B6B"/>
                <w:sz w:val="15"/>
                <w:szCs w:val="15"/>
              </w:rPr>
              <w:t xml:space="preserve">:</w:t>
            </w:r>
          </w:p>
          <w:p>
            <w:pPr>
              <w:spacing w:after="0" w:line="264"/>
            </w:pPr>
            <w:r>
              <w:rPr>
                <w:color w:val="1A1A1A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9412"/>
            <w:gridSpan w:val="5"/>
            <w:tcMar>
              <w:top w:type="dxa" w:w="30"/>
              <w:left w:type="dxa" w:w="90"/>
              <w:bottom w:type="dxa" w:w="50"/>
              <w:right w:type="dxa" w:w="90"/>
            </w:tcMar>
          </w:tcPr>
          <w:p>
            <w:pPr>
              <w:spacing w:after="10"/>
            </w:pPr>
            <w:r>
              <w:rPr>
                <w:color w:val="6B6B6B"/>
                <w:sz w:val="15"/>
                <w:szCs w:val="15"/>
              </w:rPr>
              <w:t xml:space="preserve">Liczba stron zawierających dane o kolejnych nieruchomościach (załączanych do oświadczenia):</w:t>
            </w:r>
          </w:p>
          <w:p>
            <w:pPr>
              <w:spacing w:after="0" w:line="264"/>
            </w:pPr>
            <w:r>
              <w:rPr>
                <w:color w:val="1A1A1A"/>
                <w:sz w:val="20"/>
                <w:szCs w:val="20"/>
              </w:rPr>
              <w:t xml:space="preserve"/>
            </w:r>
          </w:p>
        </w:tc>
      </w:tr>
    </w:tbl>
    <w:p>
      <w:pPr>
        <w:spacing w:after="40" w:before="120" w:line="288"/>
      </w:pPr>
      <w:r>
        <w:rPr>
          <w:sz w:val="19"/>
          <w:szCs w:val="19"/>
        </w:rPr>
        <w:t xml:space="preserve">Po zapoznaniu się z art. 32 ust. 4 pkt 2 oraz art. 3 pkt 11 ustawy z dnia 7 lipca 1994 r. – Prawo budowlane oświadczam, że posiadam prawo do dysponowania nieruchomością (nieruchomościami) na cele budowlane określoną (określonymi) w pkt 3 tego oświadczenia.</w:t>
      </w:r>
    </w:p>
    <w:p>
      <w:pPr>
        <w:spacing w:after="20" w:line="288"/>
      </w:pPr>
      <w:r>
        <w:rPr>
          <w:sz w:val="19"/>
          <w:szCs w:val="19"/>
        </w:rPr>
        <w:t xml:space="preserve">Jestem świadomy (świadoma) odpowiedzialności karnej za podanie nieprawdy w niniejszym oświadczeniu, zgodnie z art. 233 ustawy z dnia 6 czerwca 1997 r. – Kodeks karny (Dz. U. z 2020 r. poz. 1444, z późn. zm.).</w:t>
      </w:r>
    </w:p>
    <w:p>
      <w:pPr>
        <w:keepNext/>
        <w:keepLines/>
        <w:shd w:fill="E4E8E5" w:color="auto" w:val="clear"/>
        <w:spacing w:after="0" w:before="220"/>
        <w:ind w:left="60"/>
      </w:pPr>
      <w:r>
        <w:rPr>
          <w:b/>
          <w:bCs/>
          <w:sz w:val="19"/>
          <w:szCs w:val="19"/>
        </w:rPr>
        <w:t xml:space="preserve">4. PODPIS INWESTORA LUB OSOBY UPOWAŻNIONEJ DO ZŁOŻENIA OŚWIADCZENIA W IMIENIU INWESTORA I DATA PODPISU</w:t>
      </w:r>
    </w:p>
    <w:p>
      <w:pPr>
        <w:keepNext/>
        <w:spacing w:after="40" w:before="40"/>
        <w:ind w:left="60"/>
      </w:pPr>
      <w:r>
        <w:rPr>
          <w:i/>
          <w:iCs/>
          <w:color w:val="6B6B6B"/>
          <w:sz w:val="16"/>
          <w:szCs w:val="16"/>
        </w:rPr>
        <w:t xml:space="preserve">Podpis powinien być czytelny.</w:t>
      </w:r>
    </w:p>
    <w:tbl>
      <w:tblPr>
        <w:tblW w:type="dxa" w:w="9412"/>
        <w:tblBorders>
          <w:top w:val="single" w:color="B4B4B8" w:sz="4"/>
          <w:left w:val="single" w:color="B4B4B8" w:sz="4"/>
          <w:bottom w:val="single" w:color="B4B4B8" w:sz="4"/>
          <w:right w:val="single" w:color="B4B4B8" w:sz="4"/>
          <w:insideH w:val="single" w:color="B4B4B8" w:sz="4"/>
          <w:insideV w:val="single" w:color="B4B4B8" w:sz="4"/>
        </w:tblBorders>
        <w:tblLayout w:type="fixed"/>
      </w:tblPr>
      <w:tblGrid>
        <w:gridCol w:w="3294"/>
        <w:gridCol w:w="6118"/>
      </w:tblGrid>
      <w:tr>
        <w:trPr>
          <w:cantSplit/>
          <w:trHeight w:val="620" w:hRule="atLeast"/>
        </w:trPr>
        <w:tc>
          <w:tcPr>
            <w:tcW w:type="dxa" w:w="3294"/>
            <w:tcMar>
              <w:top w:type="dxa" w:w="30"/>
              <w:left w:type="dxa" w:w="90"/>
              <w:bottom w:type="dxa" w:w="50"/>
              <w:right w:type="dxa" w:w="90"/>
            </w:tcMar>
          </w:tcPr>
          <w:p>
            <w:pPr>
              <w:spacing w:after="10"/>
            </w:pPr>
            <w:r>
              <w:rPr>
                <w:color w:val="6B6B6B"/>
                <w:sz w:val="15"/>
                <w:szCs w:val="15"/>
              </w:rPr>
              <w:t xml:space="preserve">Data podpisu:</w:t>
            </w:r>
          </w:p>
          <w:p>
            <w:pPr>
              <w:spacing w:after="0" w:line="264"/>
            </w:pPr>
            <w:r>
              <w:rPr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6118"/>
            <w:tcMar>
              <w:top w:type="dxa" w:w="30"/>
              <w:left w:type="dxa" w:w="90"/>
              <w:bottom w:type="dxa" w:w="50"/>
              <w:right w:type="dxa" w:w="90"/>
            </w:tcMar>
          </w:tcPr>
          <w:p>
            <w:pPr>
              <w:spacing w:after="10"/>
            </w:pPr>
            <w:r>
              <w:rPr>
                <w:color w:val="6B6B6B"/>
                <w:sz w:val="15"/>
                <w:szCs w:val="15"/>
              </w:rPr>
              <w:t xml:space="preserve">Podpis:</w:t>
            </w:r>
          </w:p>
          <w:p>
            <w:pPr>
              <w:spacing w:after="0" w:line="264"/>
            </w:pPr>
            <w:r>
              <w:rPr>
                <w:color w:val="1A1A1A"/>
                <w:sz w:val="20"/>
                <w:szCs w:val="20"/>
              </w:rPr>
              <w:t xml:space="preserve"/>
            </w:r>
          </w:p>
        </w:tc>
      </w:tr>
    </w:tbl>
    <w:p>
      <w:pPr>
        <w:keepNext/>
        <w:pBdr>
          <w:top w:val="single" w:color="C8C8CC" w:sz="4" w:space="6"/>
        </w:pBdr>
        <w:spacing w:after="30" w:before="200"/>
      </w:pPr>
      <w:r>
        <w:rPr>
          <w:b/>
          <w:bCs/>
          <w:color w:val="6B6B6B"/>
          <w:sz w:val="16"/>
          <w:szCs w:val="16"/>
        </w:rPr>
        <w:t xml:space="preserve">Objaśnienia</w:t>
      </w:r>
    </w:p>
    <w:p>
      <w:pPr>
        <w:spacing w:after="30" w:line="240"/>
      </w:pPr>
      <w:r>
        <w:rPr>
          <w:color w:val="6B6B6B"/>
          <w:sz w:val="16"/>
          <w:szCs w:val="16"/>
          <w:vertAlign w:val="superscript"/>
        </w:rPr>
        <w:t xml:space="preserve">1)</w:t>
      </w:r>
      <w:r>
        <w:t xml:space="preserve"> </w:t>
      </w:r>
      <w:r>
        <w:rPr>
          <w:color w:val="6B6B6B"/>
          <w:sz w:val="15"/>
          <w:szCs w:val="15"/>
        </w:rPr>
        <w:t xml:space="preserve">Wypełnia się, jeżeli oświadczenie jest składane w imieniu osoby prawnej lub jednostki organizacyjnej nieposiadającej osobowości prawnej albo oświadczenie w imieniu inwestora składa jego pełnomocnik.</w:t>
      </w:r>
    </w:p>
    <w:p>
      <w:pPr>
        <w:spacing w:after="30" w:line="240"/>
      </w:pPr>
      <w:r>
        <w:rPr>
          <w:color w:val="6B6B6B"/>
          <w:sz w:val="16"/>
          <w:szCs w:val="16"/>
          <w:vertAlign w:val="superscript"/>
        </w:rPr>
        <w:t xml:space="preserve">2)</w:t>
      </w:r>
      <w:r>
        <w:t xml:space="preserve"> </w:t>
      </w:r>
      <w:r>
        <w:rPr>
          <w:color w:val="6B6B6B"/>
          <w:sz w:val="15"/>
          <w:szCs w:val="15"/>
        </w:rPr>
        <w:t xml:space="preserve">W przypadku większej liczby nieruchomości dane kolejnych nieruchomości dodaje się w formularzu albo zamieszcza na osobnych stronach i dołącza do formularza.</w:t>
      </w:r>
    </w:p>
    <w:p>
      <w:pPr>
        <w:spacing w:after="30" w:line="240"/>
      </w:pPr>
      <w:r>
        <w:rPr>
          <w:color w:val="6B6B6B"/>
          <w:sz w:val="16"/>
          <w:szCs w:val="16"/>
          <w:vertAlign w:val="superscript"/>
        </w:rPr>
        <w:t xml:space="preserve">3)</w:t>
      </w:r>
      <w:r>
        <w:t xml:space="preserve"> </w:t>
      </w:r>
      <w:r>
        <w:rPr>
          <w:color w:val="6B6B6B"/>
          <w:sz w:val="15"/>
          <w:szCs w:val="15"/>
        </w:rPr>
        <w:t xml:space="preserve">W przypadku oświadczenia sporządzanego w postaci papierowej zamiast identyfikatora działki ewidencyjnej można wskazać obręb ewidencyjny i nr działki ewidencyjnej oraz arkusz mapy, jeżeli występuje.</w:t>
      </w:r>
    </w:p>
    <w:p>
      <w:pPr>
        <w:pageBreakBefore/>
        <w:spacing w:after="40"/>
      </w:pPr>
      <w:r>
        <w:rPr>
          <w:b/>
          <w:bCs/>
          <w:sz w:val="26"/>
          <w:szCs w:val="26"/>
        </w:rPr>
        <w:t xml:space="preserve">Oświadczenie PB-5 — wskazówki</w:t>
      </w:r>
    </w:p>
    <w:p>
      <w:pPr>
        <w:pBdr>
          <w:bottom w:val="single" w:color="C8C8CC" w:sz="6" w:space="6"/>
        </w:pBdr>
        <w:spacing w:after="200"/>
      </w:pPr>
      <w:r>
        <w:rPr>
          <w:i/>
          <w:iCs/>
          <w:color w:val="6B6B6B"/>
          <w:sz w:val="18"/>
          <w:szCs w:val="18"/>
        </w:rPr>
        <w:t xml:space="preserve">Ta strona nie jest częścią zgłoszenia. Nie składaj jej w urzędzie.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sz w:val="19"/>
          <w:szCs w:val="19"/>
        </w:rPr>
        <w:t xml:space="preserve">Oświadczenie dołączasz do każdego zgłoszenia i każdego wniosku o pozwolenie na budowę (art. 30 ust. 2a pkt 1 i art. 32 ust. 4 pkt 2 Prawa budowlanego).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sz w:val="19"/>
          <w:szCs w:val="19"/>
        </w:rPr>
        <w:t xml:space="preserve">Prawo do dysponowania nieruchomością na cele budowlane wynika z własności, użytkowania wieczystego, zarządu, ograniczonego prawa rzeczowego (np. służebności) albo umowy, która daje prawo do wykonywania robót budowlanych, np. najmu, dzierżawy lub użyczenia z taką zgodą właściciela (art. 3 pkt 11).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sz w:val="19"/>
          <w:szCs w:val="19"/>
        </w:rPr>
        <w:t xml:space="preserve">Urząd nie sprawdza księgi wieczystej ani umów. Za podanie nieprawdy grozi jednak odpowiedzialność karna za fałszywe oświadczenie (art. 233 Kodeksu karnego).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sz w:val="19"/>
          <w:szCs w:val="19"/>
        </w:rPr>
        <w:t xml:space="preserve">Gdy inwestorów jest kilku, każdy składa osobne oświadczenie. Jeśli oświadczenie w imieniu inwestora składa pełnomocnik lub przedstawiciel firmy, wypełnij pkt 2.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sz w:val="19"/>
          <w:szCs w:val="19"/>
        </w:rPr>
        <w:t xml:space="preserve">Budujesz na działce należącej do kilku osób, np. rodzeństwa albo rodziców? Zanim podpiszesz oświadczenie, uzyskaj pisemną zgodę pozostałych współwłaścicieli. Wzór zgody znajdziesz w artykule.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sz w:val="19"/>
          <w:szCs w:val="19"/>
        </w:rPr>
        <w:t xml:space="preserve">Identyfikator działki ewidencyjnej znajdziesz w Geoportalu albo w wypisie z rejestru gruntów. W wersji papierowej możesz zamiast niego wpisać obręb, numer działki i numer arkusza mapy.</w:t>
      </w:r>
    </w:p>
    <w:p>
      <w:pPr>
        <w:keepLines/>
        <w:pBdr>
          <w:top w:val="single" w:color="C8C8CC" w:sz="4" w:space="8"/>
        </w:pBdr>
        <w:spacing w:after="50" w:before="120" w:line="264"/>
      </w:pPr>
      <w:r>
        <w:rPr>
          <w:i/>
          <w:iCs/>
          <w:color w:val="6B6B6B"/>
          <w:sz w:val="16"/>
          <w:szCs w:val="16"/>
        </w:rPr>
        <w:t xml:space="preserve">Wzór ma charakter informacyjny i nie stanowi porady prawnej. Objaśnienia wszystkich postanowień, przykład wypełnienia i aktualna wersja wzoru: </w:t>
      </w:r>
      <w:hyperlink w:history="1" r:id="rIdwe_io_w7-5khhs-oppgjr">
        <w:r>
          <w:rPr>
            <w:rStyle w:val="Hyperlink"/>
            <w:i/>
            <w:iCs/>
            <w:sz w:val="16"/>
            <w:szCs w:val="16"/>
          </w:rPr>
          <w:t xml:space="preserve">www.notalot.pl/wiedza/nieruchomosci/wzor-zgloszenia-robot-budowlanych/</w:t>
        </w:r>
      </w:hyperlink>
    </w:p>
    <w:p>
      <w:pPr>
        <w:keepLines/>
        <w:spacing w:after="50" w:before="0" w:line="264"/>
      </w:pPr>
      <w:r>
        <w:rPr>
          <w:i/>
          <w:iCs/>
          <w:color w:val="6B6B6B"/>
          <w:sz w:val="16"/>
          <w:szCs w:val="16"/>
        </w:rPr>
        <w:t xml:space="preserve">Wzór przygotowała redakcja Notalot.pl — serwisu Fundacji Otwarte Państwo. Bezpłatnie i bez rejestracji.</w:t>
      </w:r>
    </w:p>
    <w:sectPr>
      <w:footerReference w:type="default" r:id="rId7"/>
      <w:pgSz w:w="11906" w:h="16838" w:orient="portrait"/>
      <w:pgMar w:top="1000" w:right="1247" w:bottom="1000" w:left="1247" w:header="708" w:footer="6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Stopka"/>
      <w:jc w:val="center"/>
    </w:pPr>
    <w:r>
      <w:t xml:space="preserve">Oświadczenie o prawie do dysponowania nieruchomością na cele budowlane (PB-5) · strona </w:t>
    </w:r>
    <w:r>
      <w:fldChar w:fldCharType="begin"/>
      <w:instrText xml:space="preserve">PAGE</w:instrText>
      <w:fldChar w:fldCharType="separate"/>
      <w:fldChar w:fldCharType="end"/>
    </w:r>
    <w:r>
      <w:t xml:space="preserve"> z </w:t>
    </w:r>
    <w: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97" w:hanging="397"/>
      </w:pPr>
    </w:lvl>
    <w:lvl w:ilvl="1" w15:tentative="1">
      <w:start w:val="1"/>
      <w:numFmt w:val="lowerLetter"/>
      <w:lvlText w:val="%2)"/>
      <w:lvlJc w:val="left"/>
      <w:pPr>
        <w:ind w:left="794" w:hanging="397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97" w:hanging="284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A1A"/>
        <w:sz w:val="22"/>
        <w:szCs w:val="22"/>
        <w:lang w:val="pl-P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topka">
    <w:name w:val="Stopka"/>
    <w:rPr>
      <w:color w:val="8A8A8A"/>
      <w:sz w:val="16"/>
      <w:szCs w:val="16"/>
    </w:rPr>
  </w:style>
  <w:style w:type="character" w:styleId="Hyperlink">
    <w:name w:val="Hyperlink"/>
    <w:basedOn w:val="DefaultParagraphFont"/>
    <w:uiPriority w:val="99"/>
    <w:unhideWhenUsed/>
    <w:rPr>
      <w:color w:val="1F3D33"/>
      <w:u w:val="single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e_io_w7-5khhs-oppgjr" Type="http://schemas.openxmlformats.org/officeDocument/2006/relationships/hyperlink" Target="https://www.notalot.pl/wiedza/nieruchomosci/wzor-zgloszenia-robot-budowlanych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o prawie do dysponowania nieruchomością na cele budowlane (PB-5) — wzór</dc:title>
  <dc:subject>Wzór oświadczenia o posiadanym prawie do dysponowania nieruchomością na cele budowlane (PB-5), załącznik do zgłoszenia robót budowlanych</dc:subject>
  <dc:creator>Notalot.pl</dc:creator>
  <cp:keywords>oświadczenie o prawie do dysponowania nieruchomością na cele budowlane, PB-5, zgłoszenie robót budowlanych</cp:keywords>
  <dc:description>Formularz PB-5 zgodny ze wzorem GUNB. Objaśnienia: https://www.notalot.pl/wiedza/nieruchomosci/wzor-zgloszenia-robot-budowlanych/</dc:description>
  <cp:lastModifiedBy>Notalot.pl</cp:lastModifiedBy>
  <cp:revision>1</cp:revision>
  <dcterms:created xsi:type="dcterms:W3CDTF">2026-09-22T19:40:39.589Z</dcterms:created>
  <dcterms:modified xsi:type="dcterms:W3CDTF">2026-09-22T19:40:39.589Z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